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>Государственное бюджетное профессиональное образовательное учреждение Ростовской области «Тацинский казачий кадетский техникум»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tbl>
      <w:tblPr>
        <w:tblStyle w:val="a5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1842"/>
        <w:gridCol w:w="6434"/>
      </w:tblGrid>
      <w:tr w:rsidR="00477EAC" w:rsidRPr="00EE57DD" w:rsidTr="004D58D4">
        <w:tc>
          <w:tcPr>
            <w:tcW w:w="6804" w:type="dxa"/>
          </w:tcPr>
          <w:p w:rsidR="00477EAC" w:rsidRPr="00EE57DD" w:rsidRDefault="00477EAC" w:rsidP="004D58D4">
            <w:pPr>
              <w:tabs>
                <w:tab w:val="left" w:pos="9600"/>
              </w:tabs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EE57DD">
              <w:rPr>
                <w:rFonts w:ascii="Times New Roman" w:eastAsia="Times New Roman" w:hAnsi="Times New Roman" w:cs="Times New Roman"/>
                <w:sz w:val="32"/>
                <w:szCs w:val="24"/>
              </w:rPr>
              <w:t>СОГЛАСОВАНО</w:t>
            </w:r>
          </w:p>
          <w:p w:rsidR="00477EAC" w:rsidRPr="00EE57DD" w:rsidRDefault="00477EAC" w:rsidP="004D58D4">
            <w:pPr>
              <w:tabs>
                <w:tab w:val="left" w:pos="9600"/>
              </w:tabs>
              <w:rPr>
                <w:rFonts w:ascii="Times New Roman" w:eastAsia="Times New Roman" w:hAnsi="Times New Roman" w:cs="Times New Roman"/>
                <w:bCs/>
                <w:sz w:val="32"/>
                <w:szCs w:val="24"/>
              </w:rPr>
            </w:pPr>
            <w:r w:rsidRPr="00EE57DD">
              <w:rPr>
                <w:rFonts w:ascii="Times New Roman" w:eastAsia="Times New Roman" w:hAnsi="Times New Roman" w:cs="Times New Roman"/>
                <w:bCs/>
                <w:sz w:val="32"/>
                <w:szCs w:val="24"/>
              </w:rPr>
              <w:t>Председатель методической комиссии преподавателей профессионального цикла и мастеров производственного обучения</w:t>
            </w:r>
          </w:p>
          <w:p w:rsidR="00477EAC" w:rsidRPr="00EE57DD" w:rsidRDefault="004E53C4" w:rsidP="004D58D4">
            <w:pPr>
              <w:tabs>
                <w:tab w:val="left" w:pos="9600"/>
              </w:tabs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протокол  № 10 от 30 апреля </w:t>
            </w:r>
            <w:r w:rsidR="00477EAC" w:rsidRPr="00EE57DD">
              <w:rPr>
                <w:rFonts w:ascii="Times New Roman" w:eastAsia="Times New Roman" w:hAnsi="Times New Roman" w:cs="Times New Roman"/>
                <w:sz w:val="32"/>
                <w:szCs w:val="24"/>
              </w:rPr>
              <w:t>2020 г.</w:t>
            </w:r>
          </w:p>
          <w:p w:rsidR="00477EAC" w:rsidRPr="00EE57DD" w:rsidRDefault="00477EAC" w:rsidP="004D58D4">
            <w:pPr>
              <w:tabs>
                <w:tab w:val="left" w:pos="9600"/>
              </w:tabs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EE57DD">
              <w:rPr>
                <w:rFonts w:ascii="Times New Roman" w:eastAsia="Times New Roman" w:hAnsi="Times New Roman" w:cs="Times New Roman"/>
                <w:bCs/>
                <w:sz w:val="32"/>
                <w:szCs w:val="24"/>
              </w:rPr>
              <w:t>_______________ Л.А. Мирошникова</w:t>
            </w:r>
          </w:p>
        </w:tc>
        <w:tc>
          <w:tcPr>
            <w:tcW w:w="1842" w:type="dxa"/>
          </w:tcPr>
          <w:p w:rsidR="00477EAC" w:rsidRPr="00EE57DD" w:rsidRDefault="00477EAC" w:rsidP="004D58D4">
            <w:pPr>
              <w:tabs>
                <w:tab w:val="left" w:pos="9600"/>
              </w:tabs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6434" w:type="dxa"/>
          </w:tcPr>
          <w:p w:rsidR="00477EAC" w:rsidRPr="00EE57DD" w:rsidRDefault="00477EAC" w:rsidP="004D58D4">
            <w:pPr>
              <w:tabs>
                <w:tab w:val="left" w:pos="9600"/>
              </w:tabs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EE57DD">
              <w:rPr>
                <w:rFonts w:ascii="Times New Roman" w:eastAsia="Times New Roman" w:hAnsi="Times New Roman" w:cs="Times New Roman"/>
                <w:sz w:val="32"/>
                <w:szCs w:val="24"/>
              </w:rPr>
              <w:t>УТВЕРЖДАЮ</w:t>
            </w:r>
          </w:p>
          <w:p w:rsidR="00477EAC" w:rsidRPr="00EE57DD" w:rsidRDefault="00477EAC" w:rsidP="004D58D4">
            <w:pPr>
              <w:tabs>
                <w:tab w:val="left" w:pos="9600"/>
              </w:tabs>
              <w:rPr>
                <w:rFonts w:ascii="Times New Roman" w:eastAsia="Times New Roman" w:hAnsi="Times New Roman" w:cs="Times New Roman"/>
                <w:bCs/>
                <w:sz w:val="32"/>
                <w:szCs w:val="24"/>
              </w:rPr>
            </w:pPr>
            <w:r w:rsidRPr="00EE57DD">
              <w:rPr>
                <w:rFonts w:ascii="Times New Roman" w:eastAsia="Times New Roman" w:hAnsi="Times New Roman" w:cs="Times New Roman"/>
                <w:bCs/>
                <w:sz w:val="32"/>
                <w:szCs w:val="24"/>
              </w:rPr>
              <w:t>Заместитель директора</w:t>
            </w:r>
          </w:p>
          <w:p w:rsidR="00477EAC" w:rsidRPr="00EE57DD" w:rsidRDefault="00477EAC" w:rsidP="004D58D4">
            <w:pPr>
              <w:tabs>
                <w:tab w:val="left" w:pos="9600"/>
              </w:tabs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EE57DD">
              <w:rPr>
                <w:rFonts w:ascii="Times New Roman" w:eastAsia="Times New Roman" w:hAnsi="Times New Roman" w:cs="Times New Roman"/>
                <w:bCs/>
                <w:sz w:val="32"/>
                <w:szCs w:val="24"/>
              </w:rPr>
              <w:t>по учебно-производственной работе</w:t>
            </w:r>
          </w:p>
          <w:p w:rsidR="00477EAC" w:rsidRPr="00EE57DD" w:rsidRDefault="00477EAC" w:rsidP="004D58D4">
            <w:pPr>
              <w:tabs>
                <w:tab w:val="left" w:pos="9600"/>
              </w:tabs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  <w:p w:rsidR="00477EAC" w:rsidRDefault="00477EAC" w:rsidP="004D58D4">
            <w:pPr>
              <w:tabs>
                <w:tab w:val="left" w:pos="9600"/>
              </w:tabs>
              <w:rPr>
                <w:rFonts w:ascii="Times New Roman" w:eastAsia="Times New Roman" w:hAnsi="Times New Roman" w:cs="Times New Roman"/>
                <w:bCs/>
                <w:sz w:val="32"/>
                <w:szCs w:val="24"/>
              </w:rPr>
            </w:pPr>
            <w:r w:rsidRPr="00EE57DD">
              <w:rPr>
                <w:rFonts w:ascii="Times New Roman" w:eastAsia="Times New Roman" w:hAnsi="Times New Roman" w:cs="Times New Roman"/>
                <w:bCs/>
                <w:sz w:val="32"/>
                <w:szCs w:val="24"/>
              </w:rPr>
              <w:t xml:space="preserve">_________________ </w:t>
            </w:r>
            <w:proofErr w:type="spellStart"/>
            <w:r w:rsidRPr="00EE57DD">
              <w:rPr>
                <w:rFonts w:ascii="Times New Roman" w:eastAsia="Times New Roman" w:hAnsi="Times New Roman" w:cs="Times New Roman"/>
                <w:bCs/>
                <w:sz w:val="32"/>
                <w:szCs w:val="24"/>
              </w:rPr>
              <w:t>Л.В.Петрова</w:t>
            </w:r>
            <w:proofErr w:type="spellEnd"/>
          </w:p>
          <w:p w:rsidR="00AC7485" w:rsidRPr="00EE57DD" w:rsidRDefault="00AC7485" w:rsidP="004D58D4">
            <w:pPr>
              <w:tabs>
                <w:tab w:val="left" w:pos="9600"/>
              </w:tabs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24"/>
              </w:rPr>
              <w:t>«30» апреля 2020 г.</w:t>
            </w:r>
            <w:bookmarkStart w:id="0" w:name="_GoBack"/>
            <w:bookmarkEnd w:id="0"/>
          </w:p>
        </w:tc>
      </w:tr>
    </w:tbl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52"/>
        </w:rPr>
      </w:pP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52"/>
        </w:rPr>
      </w:pPr>
      <w:r w:rsidRPr="002F6926">
        <w:rPr>
          <w:rFonts w:ascii="Times New Roman" w:eastAsia="Times New Roman" w:hAnsi="Times New Roman" w:cs="Times New Roman"/>
          <w:b/>
          <w:sz w:val="44"/>
          <w:szCs w:val="52"/>
        </w:rPr>
        <w:t>Перспективно-тематическое планирование</w:t>
      </w: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0"/>
          <w:szCs w:val="52"/>
        </w:rPr>
      </w:pPr>
      <w:r>
        <w:rPr>
          <w:rFonts w:ascii="Times New Roman" w:eastAsia="Times New Roman" w:hAnsi="Times New Roman" w:cs="Times New Roman"/>
          <w:b/>
          <w:sz w:val="32"/>
          <w:szCs w:val="52"/>
        </w:rPr>
        <w:t>на период дистанционного обучения</w:t>
      </w:r>
    </w:p>
    <w:p w:rsidR="002F6926" w:rsidRPr="002F6926" w:rsidRDefault="002F6926" w:rsidP="00477EAC">
      <w:pPr>
        <w:spacing w:after="0" w:line="240" w:lineRule="auto"/>
        <w:ind w:left="708"/>
        <w:rPr>
          <w:rFonts w:ascii="Times New Roman" w:eastAsia="Times New Roman" w:hAnsi="Times New Roman" w:cs="Times New Roman"/>
          <w:sz w:val="32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>Учебная дисциплина (МДК)</w:t>
      </w:r>
      <w:r w:rsidR="00031835" w:rsidRPr="00031835">
        <w:rPr>
          <w:rFonts w:ascii="Times New Roman" w:hAnsi="Times New Roman"/>
          <w:b/>
          <w:sz w:val="28"/>
          <w:szCs w:val="28"/>
          <w:u w:val="single"/>
        </w:rPr>
        <w:t>ОП.0</w:t>
      </w:r>
      <w:r w:rsidR="006B1924">
        <w:rPr>
          <w:rFonts w:ascii="Times New Roman" w:hAnsi="Times New Roman"/>
          <w:b/>
          <w:sz w:val="28"/>
          <w:szCs w:val="28"/>
          <w:u w:val="single"/>
        </w:rPr>
        <w:t>1</w:t>
      </w:r>
      <w:r w:rsidR="00031835" w:rsidRPr="00031835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 w:rsidR="006B1924">
        <w:rPr>
          <w:rFonts w:ascii="Times New Roman" w:hAnsi="Times New Roman"/>
          <w:b/>
          <w:sz w:val="28"/>
          <w:szCs w:val="28"/>
          <w:u w:val="single"/>
        </w:rPr>
        <w:t>Электротехника</w:t>
      </w:r>
    </w:p>
    <w:p w:rsidR="002F6926" w:rsidRPr="002F6926" w:rsidRDefault="002F6926" w:rsidP="006B0D25">
      <w:pPr>
        <w:tabs>
          <w:tab w:val="left" w:pos="1080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32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Профессия </w:t>
      </w:r>
      <w:r w:rsidR="00031835" w:rsidRPr="00031835">
        <w:rPr>
          <w:rFonts w:ascii="Times New Roman" w:eastAsia="Times New Roman" w:hAnsi="Times New Roman" w:cs="Times New Roman"/>
          <w:bCs/>
          <w:sz w:val="32"/>
          <w:szCs w:val="32"/>
          <w:u w:val="single"/>
        </w:rPr>
        <w:t>23.01.03 Автомеханик</w:t>
      </w:r>
    </w:p>
    <w:p w:rsidR="002F6926" w:rsidRPr="002F6926" w:rsidRDefault="002F6926" w:rsidP="00477EAC">
      <w:pPr>
        <w:tabs>
          <w:tab w:val="left" w:pos="9980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4"/>
        </w:rPr>
      </w:pPr>
      <w:r w:rsidRPr="002F6926">
        <w:rPr>
          <w:rFonts w:ascii="Times New Roman" w:eastAsia="Times New Roman" w:hAnsi="Times New Roman" w:cs="Times New Roman"/>
          <w:sz w:val="20"/>
          <w:szCs w:val="24"/>
        </w:rPr>
        <w:t xml:space="preserve"> (код и полное наименование профессии)</w:t>
      </w:r>
    </w:p>
    <w:p w:rsidR="006B0D25" w:rsidRDefault="006B0D25" w:rsidP="006B0D25">
      <w:pPr>
        <w:tabs>
          <w:tab w:val="left" w:pos="9980"/>
        </w:tabs>
        <w:spacing w:after="0" w:line="240" w:lineRule="auto"/>
        <w:ind w:left="708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Группа </w:t>
      </w:r>
      <w:r w:rsidRPr="006B0D25">
        <w:rPr>
          <w:rFonts w:ascii="Times New Roman" w:eastAsia="Times New Roman" w:hAnsi="Times New Roman" w:cs="Times New Roman"/>
          <w:sz w:val="32"/>
          <w:szCs w:val="32"/>
          <w:u w:val="single"/>
        </w:rPr>
        <w:t>№11</w:t>
      </w:r>
    </w:p>
    <w:p w:rsidR="002F6926" w:rsidRPr="00031835" w:rsidRDefault="002F6926" w:rsidP="006B0D25">
      <w:pPr>
        <w:tabs>
          <w:tab w:val="left" w:pos="9980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4"/>
          <w:u w:val="single"/>
        </w:rPr>
      </w:pPr>
      <w:proofErr w:type="spellStart"/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>Преподаватель</w:t>
      </w:r>
      <w:r w:rsidR="00031835" w:rsidRPr="00031835">
        <w:rPr>
          <w:rFonts w:ascii="Times New Roman" w:eastAsia="Times New Roman" w:hAnsi="Times New Roman" w:cs="Times New Roman"/>
          <w:i/>
          <w:sz w:val="32"/>
          <w:szCs w:val="32"/>
          <w:u w:val="single"/>
        </w:rPr>
        <w:t>Гребенкин</w:t>
      </w:r>
      <w:proofErr w:type="spellEnd"/>
      <w:r w:rsidR="00031835" w:rsidRPr="00031835">
        <w:rPr>
          <w:rFonts w:ascii="Times New Roman" w:eastAsia="Times New Roman" w:hAnsi="Times New Roman" w:cs="Times New Roman"/>
          <w:i/>
          <w:sz w:val="32"/>
          <w:szCs w:val="32"/>
          <w:u w:val="single"/>
        </w:rPr>
        <w:t xml:space="preserve"> М.В.</w:t>
      </w: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031835" w:rsidRPr="00031835" w:rsidRDefault="002F6926" w:rsidP="00477EAC">
      <w:pPr>
        <w:tabs>
          <w:tab w:val="left" w:pos="9980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4"/>
          <w:u w:val="single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Составитель </w:t>
      </w:r>
      <w:r w:rsidR="00031835" w:rsidRPr="00031835">
        <w:rPr>
          <w:rFonts w:ascii="Times New Roman" w:eastAsia="Times New Roman" w:hAnsi="Times New Roman" w:cs="Times New Roman"/>
          <w:i/>
          <w:sz w:val="32"/>
          <w:szCs w:val="32"/>
          <w:u w:val="single"/>
        </w:rPr>
        <w:t>Гребенкин М.В.</w:t>
      </w:r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</w:rPr>
      </w:pPr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36"/>
          <w:szCs w:val="24"/>
        </w:rPr>
        <w:t>20</w:t>
      </w:r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t xml:space="preserve"> г.</w:t>
      </w:r>
    </w:p>
    <w:p w:rsidR="005E7BFD" w:rsidRPr="00E61738" w:rsidRDefault="005E7BFD" w:rsidP="00E61738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</w:rPr>
      </w:pPr>
    </w:p>
    <w:tbl>
      <w:tblPr>
        <w:tblStyle w:val="a5"/>
        <w:tblW w:w="15701" w:type="dxa"/>
        <w:tblLayout w:type="fixed"/>
        <w:tblLook w:val="04A0" w:firstRow="1" w:lastRow="0" w:firstColumn="1" w:lastColumn="0" w:noHBand="0" w:noVBand="1"/>
      </w:tblPr>
      <w:tblGrid>
        <w:gridCol w:w="1066"/>
        <w:gridCol w:w="3578"/>
        <w:gridCol w:w="3402"/>
        <w:gridCol w:w="7655"/>
      </w:tblGrid>
      <w:tr w:rsidR="00120FF3" w:rsidRPr="0019453F" w:rsidTr="00C8521A">
        <w:tc>
          <w:tcPr>
            <w:tcW w:w="1066" w:type="dxa"/>
          </w:tcPr>
          <w:p w:rsidR="00120FF3" w:rsidRPr="0019453F" w:rsidRDefault="00120FF3" w:rsidP="0025170E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19453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Дата</w:t>
            </w:r>
          </w:p>
        </w:tc>
        <w:tc>
          <w:tcPr>
            <w:tcW w:w="3578" w:type="dxa"/>
          </w:tcPr>
          <w:p w:rsidR="00120FF3" w:rsidRPr="0019453F" w:rsidRDefault="00120FF3" w:rsidP="00E61738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19453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Раздел, тема  урока</w:t>
            </w:r>
          </w:p>
        </w:tc>
        <w:tc>
          <w:tcPr>
            <w:tcW w:w="3402" w:type="dxa"/>
          </w:tcPr>
          <w:p w:rsidR="00120FF3" w:rsidRPr="0019453F" w:rsidRDefault="00120FF3" w:rsidP="0025170E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19453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  <w:p w:rsidR="00120FF3" w:rsidRPr="0019453F" w:rsidRDefault="00120FF3" w:rsidP="0025170E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19453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Виды деятельности</w:t>
            </w:r>
          </w:p>
        </w:tc>
        <w:tc>
          <w:tcPr>
            <w:tcW w:w="7655" w:type="dxa"/>
          </w:tcPr>
          <w:p w:rsidR="00120FF3" w:rsidRPr="0019453F" w:rsidRDefault="00120FF3" w:rsidP="0025170E">
            <w:pPr>
              <w:spacing w:after="160" w:line="216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19453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  <w:p w:rsidR="00120FF3" w:rsidRPr="0019453F" w:rsidRDefault="00120FF3" w:rsidP="0025170E">
            <w:pPr>
              <w:spacing w:after="160" w:line="216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19453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Задание (в дистанционной форме)</w:t>
            </w:r>
          </w:p>
        </w:tc>
      </w:tr>
      <w:tr w:rsidR="002668FC" w:rsidRPr="0019453F" w:rsidTr="0042323B">
        <w:tc>
          <w:tcPr>
            <w:tcW w:w="1066" w:type="dxa"/>
          </w:tcPr>
          <w:p w:rsidR="002668FC" w:rsidRDefault="002668FC" w:rsidP="00F54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5" w:type="dxa"/>
            <w:gridSpan w:val="3"/>
          </w:tcPr>
          <w:p w:rsidR="002668FC" w:rsidRPr="006833EF" w:rsidRDefault="002668FC" w:rsidP="00984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 w:rsidRPr="00B24B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Электрические цепи переменного тока.</w:t>
            </w:r>
          </w:p>
        </w:tc>
      </w:tr>
      <w:tr w:rsidR="008E5CC8" w:rsidRPr="0019453F" w:rsidTr="00C8521A">
        <w:tc>
          <w:tcPr>
            <w:tcW w:w="1066" w:type="dxa"/>
          </w:tcPr>
          <w:p w:rsidR="008A0BF7" w:rsidRDefault="008A0BF7" w:rsidP="00F54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</w:t>
            </w:r>
          </w:p>
        </w:tc>
        <w:tc>
          <w:tcPr>
            <w:tcW w:w="3578" w:type="dxa"/>
          </w:tcPr>
          <w:p w:rsidR="008E5CC8" w:rsidRPr="00B24BA3" w:rsidRDefault="008E5CC8" w:rsidP="007F3409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CC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  <w:r w:rsidRPr="008E5CC8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закона Ома.</w:t>
            </w:r>
          </w:p>
        </w:tc>
        <w:tc>
          <w:tcPr>
            <w:tcW w:w="3402" w:type="dxa"/>
          </w:tcPr>
          <w:p w:rsidR="008E5CC8" w:rsidRDefault="00984151" w:rsidP="00AA1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15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7655" w:type="dxa"/>
          </w:tcPr>
          <w:p w:rsidR="008E5CC8" w:rsidRDefault="006833EF" w:rsidP="00984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3EF">
              <w:rPr>
                <w:rFonts w:ascii="Times New Roman" w:hAnsi="Times New Roman" w:cs="Times New Roman"/>
                <w:sz w:val="24"/>
                <w:szCs w:val="24"/>
              </w:rPr>
              <w:t>Повторить стр.</w:t>
            </w:r>
            <w:r w:rsidR="00984151">
              <w:rPr>
                <w:rFonts w:ascii="Times New Roman" w:hAnsi="Times New Roman" w:cs="Times New Roman"/>
                <w:sz w:val="24"/>
                <w:szCs w:val="24"/>
              </w:rPr>
              <w:t xml:space="preserve"> 64-66</w:t>
            </w:r>
            <w:r w:rsidR="000311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84151" w:rsidRPr="00984151">
              <w:rPr>
                <w:rFonts w:ascii="Times New Roman" w:hAnsi="Times New Roman" w:cs="Times New Roman"/>
                <w:sz w:val="24"/>
                <w:szCs w:val="24"/>
              </w:rPr>
              <w:t>Изучить работу:</w:t>
            </w:r>
            <w:hyperlink r:id="rId5" w:history="1">
              <w:r w:rsidR="008C7E50" w:rsidRPr="004C48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https://www.youtube.com/watch?v=qGJI39ntRUE</w:t>
              </w:r>
            </w:hyperlink>
          </w:p>
        </w:tc>
      </w:tr>
      <w:tr w:rsidR="008E5CC8" w:rsidRPr="0019453F" w:rsidTr="00C8521A">
        <w:tc>
          <w:tcPr>
            <w:tcW w:w="1066" w:type="dxa"/>
          </w:tcPr>
          <w:p w:rsidR="008E5CC8" w:rsidRDefault="008A7BDF" w:rsidP="00F54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</w:t>
            </w:r>
          </w:p>
        </w:tc>
        <w:tc>
          <w:tcPr>
            <w:tcW w:w="3578" w:type="dxa"/>
          </w:tcPr>
          <w:p w:rsidR="008E5CC8" w:rsidRPr="00B24BA3" w:rsidRDefault="006833EF" w:rsidP="007F3409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3E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</w:t>
            </w:r>
            <w:r w:rsidRPr="006833EF">
              <w:rPr>
                <w:rFonts w:ascii="Times New Roman" w:hAnsi="Times New Roman" w:cs="Times New Roman"/>
                <w:bCs/>
                <w:sz w:val="24"/>
                <w:szCs w:val="24"/>
              </w:rPr>
              <w:t>Получение резонанса напряжений</w:t>
            </w:r>
            <w:r w:rsidRPr="006833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8E5CC8" w:rsidRDefault="00984151" w:rsidP="00AA1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15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7655" w:type="dxa"/>
          </w:tcPr>
          <w:p w:rsidR="008E5CC8" w:rsidRDefault="006833EF" w:rsidP="00031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3EF">
              <w:rPr>
                <w:rFonts w:ascii="Times New Roman" w:hAnsi="Times New Roman" w:cs="Times New Roman"/>
                <w:sz w:val="24"/>
                <w:szCs w:val="24"/>
              </w:rPr>
              <w:t>Повторить стр.</w:t>
            </w:r>
            <w:r w:rsidR="00984151">
              <w:rPr>
                <w:rFonts w:ascii="Times New Roman" w:hAnsi="Times New Roman" w:cs="Times New Roman"/>
                <w:sz w:val="24"/>
                <w:szCs w:val="24"/>
              </w:rPr>
              <w:t>66-68</w:t>
            </w:r>
            <w:r w:rsidR="000311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311B2" w:rsidRPr="000311B2">
              <w:rPr>
                <w:rFonts w:ascii="Times New Roman" w:hAnsi="Times New Roman" w:cs="Times New Roman"/>
                <w:sz w:val="24"/>
                <w:szCs w:val="24"/>
              </w:rPr>
              <w:t>Изучить работу:</w:t>
            </w:r>
            <w:hyperlink r:id="rId6" w:history="1">
              <w:r w:rsidR="008C7E50" w:rsidRPr="004C48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https://studfile.net/preview/2152488/page:3/</w:t>
              </w:r>
            </w:hyperlink>
          </w:p>
        </w:tc>
      </w:tr>
      <w:tr w:rsidR="008E5CC8" w:rsidRPr="0019453F" w:rsidTr="00C8521A">
        <w:tc>
          <w:tcPr>
            <w:tcW w:w="1066" w:type="dxa"/>
          </w:tcPr>
          <w:p w:rsidR="008E5CC8" w:rsidRDefault="008A7BDF" w:rsidP="00F54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</w:t>
            </w:r>
          </w:p>
        </w:tc>
        <w:tc>
          <w:tcPr>
            <w:tcW w:w="3578" w:type="dxa"/>
          </w:tcPr>
          <w:p w:rsidR="006833EF" w:rsidRPr="006833EF" w:rsidRDefault="006833EF" w:rsidP="006833EF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3EF">
              <w:rPr>
                <w:rFonts w:ascii="Times New Roman" w:hAnsi="Times New Roman" w:cs="Times New Roman"/>
                <w:sz w:val="24"/>
                <w:szCs w:val="24"/>
              </w:rPr>
              <w:t>Контрольная работа№1</w:t>
            </w:r>
          </w:p>
          <w:p w:rsidR="008E5CC8" w:rsidRPr="00B24BA3" w:rsidRDefault="006833EF" w:rsidP="000311B2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3E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833EF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0311B2">
              <w:rPr>
                <w:rFonts w:ascii="Times New Roman" w:hAnsi="Times New Roman" w:cs="Times New Roman"/>
                <w:bCs/>
                <w:sz w:val="24"/>
                <w:szCs w:val="24"/>
              </w:rPr>
              <w:t>еременный</w:t>
            </w:r>
            <w:r w:rsidRPr="006833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ток. Электрические цепи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переменного</w:t>
            </w:r>
            <w:r w:rsidRPr="006833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тока</w:t>
            </w:r>
            <w:r w:rsidRPr="006833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8E5CC8" w:rsidRDefault="000311B2" w:rsidP="00AA1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15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7655" w:type="dxa"/>
          </w:tcPr>
          <w:p w:rsidR="008E5CC8" w:rsidRDefault="002668FC" w:rsidP="00D54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стр. </w:t>
            </w:r>
            <w:r w:rsidR="00A57979">
              <w:rPr>
                <w:rFonts w:ascii="Times New Roman" w:hAnsi="Times New Roman" w:cs="Times New Roman"/>
                <w:sz w:val="24"/>
                <w:szCs w:val="24"/>
              </w:rPr>
              <w:t>69-82</w:t>
            </w:r>
          </w:p>
        </w:tc>
      </w:tr>
      <w:tr w:rsidR="00490D46" w:rsidRPr="0019453F" w:rsidTr="00726283">
        <w:tc>
          <w:tcPr>
            <w:tcW w:w="1066" w:type="dxa"/>
          </w:tcPr>
          <w:p w:rsidR="00490D46" w:rsidRDefault="00490D46" w:rsidP="00F54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5" w:type="dxa"/>
            <w:gridSpan w:val="3"/>
          </w:tcPr>
          <w:p w:rsidR="00490D46" w:rsidRDefault="00490D46" w:rsidP="00D54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D46">
              <w:rPr>
                <w:rFonts w:ascii="Times New Roman" w:hAnsi="Times New Roman" w:cs="Times New Roman"/>
                <w:b/>
                <w:sz w:val="24"/>
                <w:szCs w:val="24"/>
              </w:rPr>
              <w:t>Тема 3. Магнитные цепи. Электрические измерения.</w:t>
            </w:r>
          </w:p>
        </w:tc>
      </w:tr>
      <w:tr w:rsidR="008E5CC8" w:rsidRPr="0019453F" w:rsidTr="00C8521A">
        <w:tc>
          <w:tcPr>
            <w:tcW w:w="1066" w:type="dxa"/>
          </w:tcPr>
          <w:p w:rsidR="008E5CC8" w:rsidRDefault="008A7BDF" w:rsidP="00F54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</w:t>
            </w:r>
          </w:p>
        </w:tc>
        <w:tc>
          <w:tcPr>
            <w:tcW w:w="3578" w:type="dxa"/>
          </w:tcPr>
          <w:p w:rsidR="008E5CC8" w:rsidRPr="00B24BA3" w:rsidRDefault="00490D46" w:rsidP="007F3409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D46">
              <w:rPr>
                <w:rFonts w:ascii="Times New Roman" w:hAnsi="Times New Roman" w:cs="Times New Roman"/>
                <w:sz w:val="24"/>
                <w:szCs w:val="24"/>
              </w:rPr>
              <w:t>Магнитные цепи на постоянном токе</w:t>
            </w:r>
          </w:p>
        </w:tc>
        <w:tc>
          <w:tcPr>
            <w:tcW w:w="3402" w:type="dxa"/>
          </w:tcPr>
          <w:p w:rsidR="008E5CC8" w:rsidRDefault="00AC75E1" w:rsidP="00AA1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5E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выполнение работы в тетради</w:t>
            </w:r>
          </w:p>
        </w:tc>
        <w:tc>
          <w:tcPr>
            <w:tcW w:w="7655" w:type="dxa"/>
          </w:tcPr>
          <w:p w:rsidR="008E5CC8" w:rsidRDefault="00490D46" w:rsidP="0093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D46">
              <w:rPr>
                <w:rFonts w:ascii="Times New Roman" w:hAnsi="Times New Roman" w:cs="Times New Roman"/>
                <w:sz w:val="24"/>
                <w:szCs w:val="24"/>
              </w:rPr>
              <w:t>стр.82-87</w:t>
            </w:r>
            <w:r w:rsidR="00933289" w:rsidRPr="00933289">
              <w:rPr>
                <w:rFonts w:ascii="Times New Roman" w:hAnsi="Times New Roman" w:cs="Times New Roman"/>
                <w:sz w:val="24"/>
                <w:szCs w:val="24"/>
              </w:rPr>
              <w:t>– читать, выполнить краткий конспект материала, письменно ответить на вопросы.</w:t>
            </w:r>
          </w:p>
        </w:tc>
      </w:tr>
      <w:tr w:rsidR="008E5CC8" w:rsidRPr="0019453F" w:rsidTr="00C8521A">
        <w:tc>
          <w:tcPr>
            <w:tcW w:w="1066" w:type="dxa"/>
          </w:tcPr>
          <w:p w:rsidR="008E5CC8" w:rsidRDefault="008A7BDF" w:rsidP="00F54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</w:t>
            </w:r>
          </w:p>
        </w:tc>
        <w:tc>
          <w:tcPr>
            <w:tcW w:w="3578" w:type="dxa"/>
          </w:tcPr>
          <w:p w:rsidR="008E5CC8" w:rsidRPr="00B24BA3" w:rsidRDefault="00490D46" w:rsidP="007F3409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D46">
              <w:rPr>
                <w:rFonts w:ascii="Times New Roman" w:hAnsi="Times New Roman" w:cs="Times New Roman"/>
                <w:sz w:val="24"/>
                <w:szCs w:val="24"/>
              </w:rPr>
              <w:t>Электромагнитные устройства</w:t>
            </w:r>
          </w:p>
        </w:tc>
        <w:tc>
          <w:tcPr>
            <w:tcW w:w="3402" w:type="dxa"/>
          </w:tcPr>
          <w:p w:rsidR="008E5CC8" w:rsidRDefault="00AC75E1" w:rsidP="00AA1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5E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выполнение работы в тетради</w:t>
            </w:r>
          </w:p>
        </w:tc>
        <w:tc>
          <w:tcPr>
            <w:tcW w:w="7655" w:type="dxa"/>
          </w:tcPr>
          <w:p w:rsidR="008E5CC8" w:rsidRDefault="00490D46" w:rsidP="0093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D46">
              <w:rPr>
                <w:rFonts w:ascii="Times New Roman" w:hAnsi="Times New Roman" w:cs="Times New Roman"/>
                <w:sz w:val="24"/>
                <w:szCs w:val="24"/>
              </w:rPr>
              <w:t>стр.87-93</w:t>
            </w:r>
            <w:r w:rsidR="00933289" w:rsidRPr="00933289">
              <w:rPr>
                <w:rFonts w:ascii="Times New Roman" w:hAnsi="Times New Roman" w:cs="Times New Roman"/>
                <w:sz w:val="24"/>
                <w:szCs w:val="24"/>
              </w:rPr>
              <w:t>– читать, выполнить краткий конспект материала, письменно ответить на вопросы.</w:t>
            </w:r>
          </w:p>
        </w:tc>
      </w:tr>
      <w:tr w:rsidR="008E5CC8" w:rsidRPr="0019453F" w:rsidTr="00C8521A">
        <w:tc>
          <w:tcPr>
            <w:tcW w:w="1066" w:type="dxa"/>
          </w:tcPr>
          <w:p w:rsidR="008E5CC8" w:rsidRDefault="008A7BDF" w:rsidP="00F54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</w:t>
            </w:r>
          </w:p>
        </w:tc>
        <w:tc>
          <w:tcPr>
            <w:tcW w:w="3578" w:type="dxa"/>
          </w:tcPr>
          <w:p w:rsidR="008E5CC8" w:rsidRPr="00B24BA3" w:rsidRDefault="00933289" w:rsidP="007F3409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Расчет магнитных цепей постоянного тока. </w:t>
            </w:r>
            <w:r w:rsidR="00490D46" w:rsidRPr="00490D46">
              <w:rPr>
                <w:rFonts w:ascii="Times New Roman" w:hAnsi="Times New Roman" w:cs="Times New Roman"/>
                <w:sz w:val="24"/>
                <w:szCs w:val="24"/>
              </w:rPr>
              <w:t>Магнитные цепи переменного тока</w:t>
            </w:r>
          </w:p>
        </w:tc>
        <w:tc>
          <w:tcPr>
            <w:tcW w:w="3402" w:type="dxa"/>
          </w:tcPr>
          <w:p w:rsidR="008E5CC8" w:rsidRDefault="00AC75E1" w:rsidP="00AA1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5E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выполнение работы в тетради</w:t>
            </w:r>
          </w:p>
        </w:tc>
        <w:tc>
          <w:tcPr>
            <w:tcW w:w="7655" w:type="dxa"/>
          </w:tcPr>
          <w:p w:rsidR="008E5CC8" w:rsidRDefault="00490D46" w:rsidP="0093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D46">
              <w:rPr>
                <w:rFonts w:ascii="Times New Roman" w:hAnsi="Times New Roman" w:cs="Times New Roman"/>
                <w:sz w:val="24"/>
                <w:szCs w:val="24"/>
              </w:rPr>
              <w:t>стр.93-9</w:t>
            </w:r>
            <w:r w:rsidR="009332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33289" w:rsidRPr="00933289">
              <w:rPr>
                <w:rFonts w:ascii="Times New Roman" w:hAnsi="Times New Roman" w:cs="Times New Roman"/>
                <w:sz w:val="24"/>
                <w:szCs w:val="24"/>
              </w:rPr>
              <w:t>– читать, выполнить краткий конспект материала, письменно ответить на вопросы.</w:t>
            </w:r>
          </w:p>
        </w:tc>
      </w:tr>
      <w:tr w:rsidR="008E5CC8" w:rsidRPr="0019453F" w:rsidTr="00C8521A">
        <w:tc>
          <w:tcPr>
            <w:tcW w:w="1066" w:type="dxa"/>
          </w:tcPr>
          <w:p w:rsidR="008E5CC8" w:rsidRDefault="008A7BDF" w:rsidP="00F54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</w:t>
            </w:r>
          </w:p>
        </w:tc>
        <w:tc>
          <w:tcPr>
            <w:tcW w:w="3578" w:type="dxa"/>
          </w:tcPr>
          <w:p w:rsidR="008E5CC8" w:rsidRPr="00B24BA3" w:rsidRDefault="00490D46" w:rsidP="007F3409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D46">
              <w:rPr>
                <w:rFonts w:ascii="Times New Roman" w:hAnsi="Times New Roman" w:cs="Times New Roman"/>
                <w:sz w:val="24"/>
                <w:szCs w:val="24"/>
              </w:rPr>
              <w:t>Методы измерений.</w:t>
            </w:r>
          </w:p>
        </w:tc>
        <w:tc>
          <w:tcPr>
            <w:tcW w:w="3402" w:type="dxa"/>
          </w:tcPr>
          <w:p w:rsidR="008E5CC8" w:rsidRDefault="00AC75E1" w:rsidP="00AA1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5E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выполнение работы в тетради</w:t>
            </w:r>
          </w:p>
        </w:tc>
        <w:tc>
          <w:tcPr>
            <w:tcW w:w="7655" w:type="dxa"/>
          </w:tcPr>
          <w:p w:rsidR="008E5CC8" w:rsidRDefault="00490D46" w:rsidP="0093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D46">
              <w:rPr>
                <w:rFonts w:ascii="Times New Roman" w:hAnsi="Times New Roman" w:cs="Times New Roman"/>
                <w:sz w:val="24"/>
                <w:szCs w:val="24"/>
              </w:rPr>
              <w:t>стр.98-10</w:t>
            </w:r>
            <w:r w:rsidR="009332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33289" w:rsidRPr="00933289">
              <w:rPr>
                <w:rFonts w:ascii="Times New Roman" w:hAnsi="Times New Roman" w:cs="Times New Roman"/>
                <w:sz w:val="24"/>
                <w:szCs w:val="24"/>
              </w:rPr>
              <w:t>– читать, выполнить краткий конспект материала, письменно ответить на вопросы.</w:t>
            </w:r>
          </w:p>
        </w:tc>
      </w:tr>
      <w:tr w:rsidR="008E5CC8" w:rsidRPr="0019453F" w:rsidTr="00C8521A">
        <w:tc>
          <w:tcPr>
            <w:tcW w:w="1066" w:type="dxa"/>
          </w:tcPr>
          <w:p w:rsidR="008E5CC8" w:rsidRDefault="008A7BDF" w:rsidP="00F54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</w:t>
            </w:r>
          </w:p>
        </w:tc>
        <w:tc>
          <w:tcPr>
            <w:tcW w:w="3578" w:type="dxa"/>
          </w:tcPr>
          <w:p w:rsidR="008E5CC8" w:rsidRPr="00B24BA3" w:rsidRDefault="00490D46" w:rsidP="007F3409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D46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«Исследование магнитных цепей на постоянном токе»</w:t>
            </w:r>
          </w:p>
        </w:tc>
        <w:tc>
          <w:tcPr>
            <w:tcW w:w="3402" w:type="dxa"/>
          </w:tcPr>
          <w:p w:rsidR="008E5CC8" w:rsidRDefault="008C7E50" w:rsidP="00AA1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E5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7655" w:type="dxa"/>
          </w:tcPr>
          <w:p w:rsidR="008E5CC8" w:rsidRDefault="00490D46" w:rsidP="00023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D46">
              <w:rPr>
                <w:rFonts w:ascii="Times New Roman" w:hAnsi="Times New Roman" w:cs="Times New Roman"/>
                <w:sz w:val="24"/>
                <w:szCs w:val="24"/>
              </w:rPr>
              <w:t>стр.101-103</w:t>
            </w:r>
            <w:r w:rsidR="000232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232EA" w:rsidRPr="000232EA">
              <w:rPr>
                <w:rFonts w:ascii="Times New Roman" w:hAnsi="Times New Roman" w:cs="Times New Roman"/>
                <w:sz w:val="24"/>
                <w:szCs w:val="24"/>
              </w:rPr>
              <w:t>Изучить работу:</w:t>
            </w:r>
            <w:hyperlink r:id="rId7" w:history="1">
              <w:r w:rsidR="001964DA" w:rsidRPr="004C48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https://infourok.ru/laboratornye-raboty-po-elektrotehnike-na-temu-raschet-magnitnoj-cepi-mashiny-postoyannogo-toka-4199447.html</w:t>
              </w:r>
            </w:hyperlink>
          </w:p>
        </w:tc>
      </w:tr>
      <w:tr w:rsidR="008E5CC8" w:rsidRPr="0019453F" w:rsidTr="00C8521A">
        <w:tc>
          <w:tcPr>
            <w:tcW w:w="1066" w:type="dxa"/>
          </w:tcPr>
          <w:p w:rsidR="008E5CC8" w:rsidRDefault="008A7BDF" w:rsidP="00F54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</w:t>
            </w:r>
          </w:p>
        </w:tc>
        <w:tc>
          <w:tcPr>
            <w:tcW w:w="3578" w:type="dxa"/>
          </w:tcPr>
          <w:p w:rsidR="008E5CC8" w:rsidRPr="00B24BA3" w:rsidRDefault="00490D46" w:rsidP="007F3409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D4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«Моделирование магнитных полей»</w:t>
            </w:r>
          </w:p>
        </w:tc>
        <w:tc>
          <w:tcPr>
            <w:tcW w:w="3402" w:type="dxa"/>
          </w:tcPr>
          <w:p w:rsidR="008E5CC8" w:rsidRDefault="008C7E50" w:rsidP="00AA1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E5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7655" w:type="dxa"/>
          </w:tcPr>
          <w:p w:rsidR="008E5CC8" w:rsidRDefault="00490D46" w:rsidP="00023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D46">
              <w:rPr>
                <w:rFonts w:ascii="Times New Roman" w:hAnsi="Times New Roman" w:cs="Times New Roman"/>
                <w:sz w:val="24"/>
                <w:szCs w:val="24"/>
              </w:rPr>
              <w:t>стр.103-106</w:t>
            </w:r>
            <w:r w:rsidR="000232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232EA" w:rsidRPr="000232EA">
              <w:rPr>
                <w:rFonts w:ascii="Times New Roman" w:hAnsi="Times New Roman" w:cs="Times New Roman"/>
                <w:sz w:val="24"/>
                <w:szCs w:val="24"/>
              </w:rPr>
              <w:t>Изучить работу:</w:t>
            </w:r>
            <w:hyperlink r:id="rId8" w:history="1">
              <w:r w:rsidR="001964DA" w:rsidRPr="004C48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https://yandex.ru/video/preview?filmId=18404432605557209687&amp;path=wizard&amp;text=практическая+работа+Моделирование+магнитных+полей</w:t>
              </w:r>
            </w:hyperlink>
          </w:p>
        </w:tc>
      </w:tr>
      <w:tr w:rsidR="008E5CC8" w:rsidRPr="0019453F" w:rsidTr="00C8521A">
        <w:tc>
          <w:tcPr>
            <w:tcW w:w="1066" w:type="dxa"/>
          </w:tcPr>
          <w:p w:rsidR="008E5CC8" w:rsidRDefault="008A7BDF" w:rsidP="00F54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</w:t>
            </w:r>
          </w:p>
        </w:tc>
        <w:tc>
          <w:tcPr>
            <w:tcW w:w="3578" w:type="dxa"/>
          </w:tcPr>
          <w:p w:rsidR="008E5CC8" w:rsidRPr="00B24BA3" w:rsidRDefault="00490D46" w:rsidP="007F3409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D4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«Проверка амперметра и вольтметра  методом сравнения»</w:t>
            </w:r>
          </w:p>
        </w:tc>
        <w:tc>
          <w:tcPr>
            <w:tcW w:w="3402" w:type="dxa"/>
          </w:tcPr>
          <w:p w:rsidR="008E5CC8" w:rsidRDefault="008C7E50" w:rsidP="00AA1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E5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7655" w:type="dxa"/>
          </w:tcPr>
          <w:p w:rsidR="008E5CC8" w:rsidRDefault="00490D46" w:rsidP="00023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D46">
              <w:rPr>
                <w:rFonts w:ascii="Times New Roman" w:hAnsi="Times New Roman" w:cs="Times New Roman"/>
                <w:sz w:val="24"/>
                <w:szCs w:val="24"/>
              </w:rPr>
              <w:t>стр.106-108</w:t>
            </w:r>
            <w:r w:rsidR="000232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232EA" w:rsidRPr="000232EA">
              <w:rPr>
                <w:rFonts w:ascii="Times New Roman" w:hAnsi="Times New Roman" w:cs="Times New Roman"/>
                <w:sz w:val="24"/>
                <w:szCs w:val="24"/>
              </w:rPr>
              <w:t>Изучить работу:</w:t>
            </w:r>
            <w:hyperlink r:id="rId9" w:history="1">
              <w:r w:rsidR="001964DA" w:rsidRPr="004C48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?filmId=15643851468028467547&amp;reqid=1588747767658819-1342514316887756628300113-vla1-1937&amp;suggest_reqid=448571582151075464178366379590673&amp;text=Проверка+амперметра+и+вольтметра++методом+сравнения</w:t>
              </w:r>
            </w:hyperlink>
          </w:p>
        </w:tc>
      </w:tr>
    </w:tbl>
    <w:p w:rsidR="00197F19" w:rsidRDefault="00197F19"/>
    <w:sectPr w:rsidR="00197F19" w:rsidSect="002F69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20FF3"/>
    <w:rsid w:val="00015CD7"/>
    <w:rsid w:val="000232EA"/>
    <w:rsid w:val="000311B2"/>
    <w:rsid w:val="00031835"/>
    <w:rsid w:val="00120FF3"/>
    <w:rsid w:val="001324ED"/>
    <w:rsid w:val="00153741"/>
    <w:rsid w:val="0019453F"/>
    <w:rsid w:val="001964DA"/>
    <w:rsid w:val="00197F19"/>
    <w:rsid w:val="002668FC"/>
    <w:rsid w:val="002F6868"/>
    <w:rsid w:val="002F6926"/>
    <w:rsid w:val="00350469"/>
    <w:rsid w:val="00462429"/>
    <w:rsid w:val="00477EAC"/>
    <w:rsid w:val="00490D46"/>
    <w:rsid w:val="004E53C4"/>
    <w:rsid w:val="005642CB"/>
    <w:rsid w:val="005E7BFD"/>
    <w:rsid w:val="00605CE1"/>
    <w:rsid w:val="00650A62"/>
    <w:rsid w:val="00661C4F"/>
    <w:rsid w:val="006833EF"/>
    <w:rsid w:val="00691C92"/>
    <w:rsid w:val="006B0D25"/>
    <w:rsid w:val="006B1924"/>
    <w:rsid w:val="007148F9"/>
    <w:rsid w:val="00782B89"/>
    <w:rsid w:val="007D5D56"/>
    <w:rsid w:val="007D665D"/>
    <w:rsid w:val="0080663E"/>
    <w:rsid w:val="008A0BF7"/>
    <w:rsid w:val="008A7BDF"/>
    <w:rsid w:val="008C7E50"/>
    <w:rsid w:val="008D61D7"/>
    <w:rsid w:val="008E5CC8"/>
    <w:rsid w:val="00933289"/>
    <w:rsid w:val="00984151"/>
    <w:rsid w:val="00991BB6"/>
    <w:rsid w:val="009A0F58"/>
    <w:rsid w:val="00A34FCE"/>
    <w:rsid w:val="00A57979"/>
    <w:rsid w:val="00AA175A"/>
    <w:rsid w:val="00AC7485"/>
    <w:rsid w:val="00AC75E1"/>
    <w:rsid w:val="00B24BA3"/>
    <w:rsid w:val="00B83B8D"/>
    <w:rsid w:val="00B94DE0"/>
    <w:rsid w:val="00C37496"/>
    <w:rsid w:val="00C444C5"/>
    <w:rsid w:val="00C8521A"/>
    <w:rsid w:val="00D22191"/>
    <w:rsid w:val="00D65BBD"/>
    <w:rsid w:val="00E61738"/>
    <w:rsid w:val="00EB74F4"/>
    <w:rsid w:val="00EC0D68"/>
    <w:rsid w:val="00ED4A37"/>
    <w:rsid w:val="00F54577"/>
    <w:rsid w:val="00F548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0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20FF3"/>
    <w:rPr>
      <w:color w:val="0000FF"/>
      <w:u w:val="single"/>
    </w:rPr>
  </w:style>
  <w:style w:type="table" w:styleId="a5">
    <w:name w:val="Table Grid"/>
    <w:basedOn w:val="a1"/>
    <w:uiPriority w:val="59"/>
    <w:rsid w:val="00120F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120FF3"/>
    <w:rPr>
      <w:b/>
      <w:bCs/>
    </w:rPr>
  </w:style>
  <w:style w:type="paragraph" w:styleId="a7">
    <w:name w:val="No Spacing"/>
    <w:qFormat/>
    <w:rsid w:val="0019453F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?filmId=18404432605557209687&amp;path=wizard&amp;text=&#1087;&#1088;&#1072;&#1082;&#1090;&#1080;&#1095;&#1077;&#1089;&#1082;&#1072;&#1103;+&#1088;&#1072;&#1073;&#1086;&#1090;&#1072;+&#1052;&#1086;&#1076;&#1077;&#1083;&#1080;&#1088;&#1086;&#1074;&#1072;&#1085;&#1080;&#1077;+&#1084;&#1072;&#1075;&#1085;&#1080;&#1090;&#1085;&#1099;&#1093;+&#1087;&#1086;&#1083;&#1077;&#1081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laboratornye-raboty-po-elektrotehnike-na-temu-raschet-magnitnoj-cepi-mashiny-postoyannogo-toka-4199447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tudfile.net/preview/2152488/page:3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qGJI39ntRU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?filmId=15643851468028467547&amp;reqid=1588747767658819-1342514316887756628300113-vla1-1937&amp;suggest_reqid=448571582151075464178366379590673&amp;text=&#1055;&#1088;&#1086;&#1074;&#1077;&#1088;&#1082;&#1072;+&#1072;&#1084;&#1087;&#1077;&#1088;&#1084;&#1077;&#1090;&#1088;&#1072;+&#1080;+&#1074;&#1086;&#1083;&#1100;&#1090;&#1084;&#1077;&#1090;&#1088;&#1072;++&#1084;&#1077;&#1090;&#1086;&#1076;&#1086;&#1084;+&#1089;&#1088;&#1072;&#1074;&#1085;&#1077;&#1085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Гулянская</dc:creator>
  <cp:lastModifiedBy>X</cp:lastModifiedBy>
  <cp:revision>27</cp:revision>
  <cp:lastPrinted>2020-04-30T07:00:00Z</cp:lastPrinted>
  <dcterms:created xsi:type="dcterms:W3CDTF">2020-04-24T08:48:00Z</dcterms:created>
  <dcterms:modified xsi:type="dcterms:W3CDTF">2020-05-11T08:25:00Z</dcterms:modified>
</cp:coreProperties>
</file>